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054EA" w14:textId="77777777" w:rsidR="00BF23FA" w:rsidRDefault="00BF23FA"/>
    <w:p w14:paraId="23C66D6D" w14:textId="6B0EF250" w:rsidR="002029A2" w:rsidRDefault="00003664" w:rsidP="002029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Graphing</w:t>
      </w:r>
      <w:r w:rsidR="00AA1507">
        <w:rPr>
          <w:rFonts w:ascii="Times New Roman" w:hAnsi="Times New Roman" w:cs="Times New Roman"/>
          <w:sz w:val="28"/>
          <w:szCs w:val="28"/>
        </w:rPr>
        <w:t xml:space="preserve"> Rational Functions</w:t>
      </w:r>
    </w:p>
    <w:p w14:paraId="2E24EE55" w14:textId="0B02308A" w:rsidR="002029A2" w:rsidRPr="002E0FB0" w:rsidRDefault="002029A2" w:rsidP="002E0F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5EF8AD" w14:textId="18B8FE2E" w:rsidR="00F77C87" w:rsidRPr="00003664" w:rsidRDefault="00AB56D7" w:rsidP="0000366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</w:rPr>
        <w:t>State any holes and asymptotes for the following functions</w:t>
      </w:r>
    </w:p>
    <w:p w14:paraId="6B4721B9" w14:textId="15CA88B5" w:rsidR="00F77C87" w:rsidRDefault="00003664" w:rsidP="002029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1.  </w:t>
      </w:r>
      <w:r w:rsidRPr="00003664">
        <w:rPr>
          <w:rFonts w:ascii="Times New Roman" w:hAnsi="Times New Roman" w:cs="Times New Roman"/>
          <w:position w:val="-24"/>
        </w:rPr>
        <w:object w:dxaOrig="1260" w:dyaOrig="620" w14:anchorId="48660E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75pt;height:31.4pt" o:ole="">
            <v:imagedata r:id="rId7" o:title=""/>
          </v:shape>
          <o:OLEObject Type="Embed" ProgID="Equation.3" ShapeID="_x0000_i1025" DrawAspect="Content" ObjectID="_1384593278" r:id="rId8"/>
        </w:objec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2.   </w:t>
      </w:r>
      <w:r w:rsidRPr="00003664">
        <w:rPr>
          <w:rFonts w:ascii="Times New Roman" w:hAnsi="Times New Roman" w:cs="Times New Roman"/>
          <w:position w:val="-28"/>
        </w:rPr>
        <w:object w:dxaOrig="1980" w:dyaOrig="660" w14:anchorId="4E1814BF">
          <v:shape id="_x0000_i1026" type="#_x0000_t75" style="width:98.75pt;height:33.25pt" o:ole="">
            <v:imagedata r:id="rId9" o:title=""/>
          </v:shape>
          <o:OLEObject Type="Embed" ProgID="Equation.3" ShapeID="_x0000_i1026" DrawAspect="Content" ObjectID="_1384593279" r:id="rId10"/>
        </w:object>
      </w:r>
    </w:p>
    <w:p w14:paraId="22E59AB0" w14:textId="77777777" w:rsidR="00F77C87" w:rsidRDefault="00F77C87" w:rsidP="002029A2">
      <w:pPr>
        <w:rPr>
          <w:rFonts w:ascii="Times New Roman" w:hAnsi="Times New Roman" w:cs="Times New Roman"/>
        </w:rPr>
      </w:pPr>
    </w:p>
    <w:p w14:paraId="15EB49EB" w14:textId="77777777" w:rsidR="00003664" w:rsidRDefault="00003664" w:rsidP="002029A2">
      <w:pPr>
        <w:rPr>
          <w:rFonts w:ascii="Times New Roman" w:hAnsi="Times New Roman" w:cs="Times New Roman"/>
        </w:rPr>
      </w:pPr>
    </w:p>
    <w:p w14:paraId="7E7F7EC1" w14:textId="77777777" w:rsidR="00003664" w:rsidRDefault="00003664" w:rsidP="002029A2">
      <w:pPr>
        <w:rPr>
          <w:rFonts w:ascii="Times New Roman" w:hAnsi="Times New Roman" w:cs="Times New Roman"/>
        </w:rPr>
      </w:pPr>
    </w:p>
    <w:p w14:paraId="7C2EAFC4" w14:textId="77777777" w:rsidR="00003664" w:rsidRDefault="00003664" w:rsidP="002029A2">
      <w:pPr>
        <w:rPr>
          <w:rFonts w:ascii="Times New Roman" w:hAnsi="Times New Roman" w:cs="Times New Roman"/>
        </w:rPr>
      </w:pPr>
    </w:p>
    <w:p w14:paraId="2619E392" w14:textId="58F796EC" w:rsidR="00003664" w:rsidRDefault="00003664" w:rsidP="002029A2">
      <w:pPr>
        <w:rPr>
          <w:rFonts w:ascii="Times New Roman" w:hAnsi="Times New Roman" w:cs="Times New Roman"/>
        </w:rPr>
      </w:pPr>
    </w:p>
    <w:p w14:paraId="5D6C1BBE" w14:textId="2D65B6C6" w:rsidR="00AE7C9E" w:rsidRPr="00AE7C9E" w:rsidRDefault="00AB56D7" w:rsidP="00AE7C9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</w:rPr>
      </w:pPr>
      <w:r w:rsidRPr="00AE7C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3FDF5024" wp14:editId="32219802">
            <wp:simplePos x="0" y="0"/>
            <wp:positionH relativeFrom="column">
              <wp:posOffset>3886200</wp:posOffset>
            </wp:positionH>
            <wp:positionV relativeFrom="paragraph">
              <wp:posOffset>43815</wp:posOffset>
            </wp:positionV>
            <wp:extent cx="1968500" cy="2312035"/>
            <wp:effectExtent l="0" t="0" r="0" b="0"/>
            <wp:wrapTight wrapText="bothSides">
              <wp:wrapPolygon edited="0">
                <wp:start x="279" y="2373"/>
                <wp:lineTo x="279" y="19696"/>
                <wp:lineTo x="20625" y="19696"/>
                <wp:lineTo x="20625" y="2373"/>
                <wp:lineTo x="279" y="237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9E" w:rsidRPr="00AE7C9E">
        <w:rPr>
          <w:rFonts w:ascii="Times" w:hAnsi="Times" w:cs="Times"/>
          <w:b/>
          <w:bCs/>
          <w:szCs w:val="30"/>
        </w:rPr>
        <w:t>Sketch the graph</w:t>
      </w:r>
      <w:r>
        <w:rPr>
          <w:rFonts w:ascii="Times" w:hAnsi="Times" w:cs="Times"/>
          <w:b/>
          <w:bCs/>
          <w:szCs w:val="30"/>
        </w:rPr>
        <w:t xml:space="preserve"> of the given rational function and analyze.  </w:t>
      </w:r>
    </w:p>
    <w:p w14:paraId="17711EA5" w14:textId="3FD38A5C" w:rsidR="00677A11" w:rsidRDefault="00AE7C9E" w:rsidP="002029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424C5D" wp14:editId="5F7867B8">
            <wp:extent cx="1376289" cy="5879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89" cy="5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6F3F" w14:textId="0D4833A8" w:rsidR="002E0FB0" w:rsidRPr="002E0FB0" w:rsidRDefault="002E0FB0" w:rsidP="002E0F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X – intercept:</w:t>
      </w:r>
    </w:p>
    <w:p w14:paraId="25F26915" w14:textId="222F6566" w:rsidR="002E0FB0" w:rsidRPr="002E0FB0" w:rsidRDefault="002E0FB0" w:rsidP="002E0F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Y – intercept:</w:t>
      </w:r>
    </w:p>
    <w:p w14:paraId="31F07F71" w14:textId="77777777" w:rsidR="002E0FB0" w:rsidRPr="002E0FB0" w:rsidRDefault="002E0FB0" w:rsidP="002E0F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V Asymptote:</w:t>
      </w:r>
    </w:p>
    <w:p w14:paraId="7255E5D1" w14:textId="77777777" w:rsidR="002E0FB0" w:rsidRPr="002E0FB0" w:rsidRDefault="002E0FB0" w:rsidP="002E0F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H Asymptote:</w:t>
      </w:r>
    </w:p>
    <w:p w14:paraId="36ACE6A7" w14:textId="0371AA77" w:rsidR="00AE7C9E" w:rsidRDefault="00003664" w:rsidP="002029A2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Hole(s): </w:t>
      </w:r>
    </w:p>
    <w:p w14:paraId="187C5A20" w14:textId="3A9C1E9D" w:rsidR="00AB56D7" w:rsidRDefault="00AB56D7" w:rsidP="002029A2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Domain: </w:t>
      </w:r>
    </w:p>
    <w:p w14:paraId="759A46D4" w14:textId="056D5BEA" w:rsidR="00AB56D7" w:rsidRDefault="00AB56D7" w:rsidP="002029A2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Range: </w:t>
      </w:r>
    </w:p>
    <w:p w14:paraId="17CAA094" w14:textId="4EBAC704" w:rsidR="00AB56D7" w:rsidRPr="002E0FB0" w:rsidRDefault="00AB56D7" w:rsidP="002029A2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End Behavior: </w:t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  <w:t xml:space="preserve">Asymptote Behavior: </w:t>
      </w:r>
    </w:p>
    <w:p w14:paraId="4F88BD64" w14:textId="77777777" w:rsidR="002E0FB0" w:rsidRDefault="002E0FB0" w:rsidP="002029A2">
      <w:pPr>
        <w:rPr>
          <w:rFonts w:ascii="Times New Roman" w:hAnsi="Times New Roman" w:cs="Times New Roman"/>
          <w:sz w:val="22"/>
        </w:rPr>
      </w:pPr>
    </w:p>
    <w:p w14:paraId="4BD6872F" w14:textId="77777777" w:rsidR="002E0FB0" w:rsidRDefault="002E0FB0" w:rsidP="002029A2">
      <w:pPr>
        <w:rPr>
          <w:rFonts w:ascii="Times New Roman" w:hAnsi="Times New Roman" w:cs="Times New Roman"/>
          <w:sz w:val="22"/>
        </w:rPr>
      </w:pPr>
    </w:p>
    <w:p w14:paraId="111649A0" w14:textId="77777777" w:rsidR="00003664" w:rsidRDefault="00003664" w:rsidP="002029A2">
      <w:pPr>
        <w:rPr>
          <w:rFonts w:ascii="Times New Roman" w:hAnsi="Times New Roman" w:cs="Times New Roman"/>
          <w:sz w:val="22"/>
        </w:rPr>
      </w:pPr>
    </w:p>
    <w:p w14:paraId="1F132DA8" w14:textId="77777777" w:rsidR="00003664" w:rsidRDefault="00003664" w:rsidP="002029A2">
      <w:pPr>
        <w:rPr>
          <w:rFonts w:ascii="Times New Roman" w:hAnsi="Times New Roman" w:cs="Times New Roman"/>
          <w:sz w:val="22"/>
        </w:rPr>
      </w:pPr>
    </w:p>
    <w:p w14:paraId="3D01AD01" w14:textId="26992023" w:rsidR="00003664" w:rsidRDefault="00AB56D7" w:rsidP="002029A2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92FF92D" wp14:editId="5B729FD4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487295" cy="2501265"/>
            <wp:effectExtent l="0" t="0" r="1905" b="0"/>
            <wp:wrapTight wrapText="bothSides">
              <wp:wrapPolygon edited="0">
                <wp:start x="2206" y="2851"/>
                <wp:lineTo x="2206" y="19083"/>
                <wp:lineTo x="6617" y="20838"/>
                <wp:lineTo x="20734" y="21276"/>
                <wp:lineTo x="21396" y="21276"/>
                <wp:lineTo x="21396" y="20838"/>
                <wp:lineTo x="14999" y="20838"/>
                <wp:lineTo x="19190" y="19083"/>
                <wp:lineTo x="18970" y="2851"/>
                <wp:lineTo x="2206" y="2851"/>
              </wp:wrapPolygon>
            </wp:wrapTight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0B56" w14:textId="77777777" w:rsidR="00582C46" w:rsidRDefault="006B469E" w:rsidP="00582C46">
      <w:pPr>
        <w:ind w:firstLine="720"/>
        <w:rPr>
          <w:rFonts w:ascii="Times New Roman" w:hAnsi="Times New Roman" w:cs="Times New Roman"/>
          <w:sz w:val="22"/>
        </w:rPr>
      </w:pPr>
      <w:r w:rsidRPr="006B469E">
        <w:rPr>
          <w:position w:val="-78"/>
        </w:rPr>
        <w:object w:dxaOrig="4720" w:dyaOrig="2340" w14:anchorId="7DA9562F">
          <v:shape id="_x0000_i1055" type="#_x0000_t75" style="width:57.25pt;height:27.7pt" o:ole="">
            <v:imagedata r:id="rId14" o:title=""/>
          </v:shape>
          <o:OLEObject Type="Embed" ProgID="Equation.DSMT4" ShapeID="_x0000_i1055" DrawAspect="Content" ObjectID="_1384593280" r:id="rId15"/>
        </w:object>
      </w:r>
    </w:p>
    <w:p w14:paraId="1063CAE6" w14:textId="4BA5C6DF" w:rsidR="002E0FB0" w:rsidRPr="00582C46" w:rsidRDefault="00BF769D" w:rsidP="00582C4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noProof/>
        </w:rPr>
        <w:t xml:space="preserve">8. </w:t>
      </w:r>
    </w:p>
    <w:p w14:paraId="31CB30C1" w14:textId="77777777" w:rsidR="00582C46" w:rsidRDefault="00582C46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</w:p>
    <w:p w14:paraId="5B1A2A7D" w14:textId="77777777" w:rsidR="00582C46" w:rsidRDefault="00582C46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</w:p>
    <w:p w14:paraId="557B9FD9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X – intercept:</w:t>
      </w:r>
    </w:p>
    <w:p w14:paraId="02B03E13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Y – intercept:</w:t>
      </w:r>
    </w:p>
    <w:p w14:paraId="3E4A0424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V Asymptote:</w:t>
      </w:r>
    </w:p>
    <w:p w14:paraId="388DBD7C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H Asymptote:</w:t>
      </w:r>
    </w:p>
    <w:p w14:paraId="30AB17D0" w14:textId="77777777" w:rsidR="00003664" w:rsidRPr="002E0FB0" w:rsidRDefault="00003664" w:rsidP="00003664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Hole(s): </w:t>
      </w:r>
    </w:p>
    <w:p w14:paraId="3FFB0B1A" w14:textId="77777777" w:rsidR="00AB56D7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Domain: </w:t>
      </w:r>
    </w:p>
    <w:p w14:paraId="1CE5C33B" w14:textId="77777777" w:rsidR="00AB56D7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Range: </w:t>
      </w:r>
    </w:p>
    <w:p w14:paraId="357F7FA8" w14:textId="77777777" w:rsidR="00AB56D7" w:rsidRPr="002E0FB0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End Behavior: </w:t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  <w:t xml:space="preserve">Asymptote Behavior: </w:t>
      </w:r>
    </w:p>
    <w:p w14:paraId="0AB511EC" w14:textId="2EBD5144" w:rsidR="00AE7C9E" w:rsidRDefault="00AE7C9E" w:rsidP="002029A2">
      <w:pPr>
        <w:rPr>
          <w:rFonts w:cs="Arial"/>
          <w:color w:val="000000"/>
          <w:szCs w:val="28"/>
        </w:rPr>
      </w:pPr>
    </w:p>
    <w:p w14:paraId="02A353C1" w14:textId="77777777" w:rsidR="00003664" w:rsidRDefault="00003664" w:rsidP="002029A2">
      <w:pPr>
        <w:rPr>
          <w:rFonts w:cs="Arial"/>
          <w:color w:val="000000"/>
          <w:szCs w:val="28"/>
        </w:rPr>
      </w:pPr>
    </w:p>
    <w:p w14:paraId="2FE37B37" w14:textId="6D5449CE" w:rsidR="00003664" w:rsidRPr="002E0FB0" w:rsidRDefault="006B469E" w:rsidP="002029A2">
      <w:pPr>
        <w:rPr>
          <w:rFonts w:cs="Arial"/>
          <w:color w:val="000000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24B9EE45" wp14:editId="55A05427">
            <wp:simplePos x="0" y="0"/>
            <wp:positionH relativeFrom="column">
              <wp:posOffset>3657600</wp:posOffset>
            </wp:positionH>
            <wp:positionV relativeFrom="paragraph">
              <wp:posOffset>50165</wp:posOffset>
            </wp:positionV>
            <wp:extent cx="2487295" cy="2501265"/>
            <wp:effectExtent l="0" t="0" r="1905" b="0"/>
            <wp:wrapTight wrapText="bothSides">
              <wp:wrapPolygon edited="0">
                <wp:start x="2206" y="2851"/>
                <wp:lineTo x="2206" y="19083"/>
                <wp:lineTo x="6617" y="20838"/>
                <wp:lineTo x="20734" y="21276"/>
                <wp:lineTo x="21396" y="21276"/>
                <wp:lineTo x="21396" y="20838"/>
                <wp:lineTo x="14999" y="20838"/>
                <wp:lineTo x="19190" y="19083"/>
                <wp:lineTo x="18970" y="2851"/>
                <wp:lineTo x="2206" y="2851"/>
              </wp:wrapPolygon>
            </wp:wrapTight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D524A" w14:textId="39EF95DB" w:rsidR="00AE7C9E" w:rsidRDefault="00BF769D" w:rsidP="002029A2">
      <w:pPr>
        <w:rPr>
          <w:position w:val="-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 w:rsidR="0000366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B469E" w:rsidRPr="006B469E">
        <w:rPr>
          <w:rFonts w:ascii="Times New Roman" w:hAnsi="Times New Roman" w:cs="Times New Roman"/>
          <w:b/>
          <w:noProof/>
          <w:position w:val="-24"/>
          <w:sz w:val="28"/>
          <w:szCs w:val="28"/>
        </w:rPr>
        <w:object w:dxaOrig="1380" w:dyaOrig="620" w14:anchorId="6169A4F0">
          <v:shape id="_x0000_i1063" type="#_x0000_t75" style="width:69.25pt;height:31.4pt" o:ole="">
            <v:imagedata r:id="rId16" o:title=""/>
          </v:shape>
          <o:OLEObject Type="Embed" ProgID="Equation.DSMT4" ShapeID="_x0000_i1063" DrawAspect="Content" ObjectID="_1384593281" r:id="rId17"/>
        </w:object>
      </w:r>
    </w:p>
    <w:p w14:paraId="4E679C11" w14:textId="77777777" w:rsidR="002E0FB0" w:rsidRDefault="002E0FB0" w:rsidP="002029A2">
      <w:pPr>
        <w:rPr>
          <w:position w:val="-24"/>
        </w:rPr>
      </w:pPr>
    </w:p>
    <w:p w14:paraId="77DB29B0" w14:textId="77777777" w:rsidR="002E0FB0" w:rsidRPr="00BF769D" w:rsidRDefault="002E0FB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4FABAD5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X – intercept:</w:t>
      </w:r>
    </w:p>
    <w:p w14:paraId="61DE4CA7" w14:textId="6FC8FEB3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Y – intercept:</w:t>
      </w:r>
      <w:r w:rsidR="006B469E" w:rsidRPr="006B469E">
        <w:rPr>
          <w:rFonts w:ascii="Times New Roman" w:hAnsi="Times New Roman" w:cs="Times New Roman"/>
          <w:noProof/>
        </w:rPr>
        <w:t xml:space="preserve"> </w:t>
      </w:r>
    </w:p>
    <w:p w14:paraId="282F8341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V Asymptote:</w:t>
      </w:r>
    </w:p>
    <w:p w14:paraId="41CB0D42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H Asymptote:</w:t>
      </w:r>
    </w:p>
    <w:p w14:paraId="25C8831B" w14:textId="77777777" w:rsidR="00003664" w:rsidRDefault="00003664" w:rsidP="00003664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Hole(s): </w:t>
      </w:r>
    </w:p>
    <w:p w14:paraId="775125F9" w14:textId="77777777" w:rsidR="00AB56D7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Domain: </w:t>
      </w:r>
    </w:p>
    <w:p w14:paraId="7F2AA868" w14:textId="77777777" w:rsidR="00AB56D7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Range: </w:t>
      </w:r>
    </w:p>
    <w:p w14:paraId="228B8DCD" w14:textId="351D6046" w:rsidR="00AB56D7" w:rsidRPr="002E0FB0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End Behavior: </w:t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  <w:t xml:space="preserve"> </w:t>
      </w:r>
    </w:p>
    <w:p w14:paraId="0456DB3B" w14:textId="77777777" w:rsidR="00003664" w:rsidRDefault="00003664" w:rsidP="00003664">
      <w:pPr>
        <w:rPr>
          <w:rFonts w:cs="Arial"/>
          <w:color w:val="000000"/>
          <w:szCs w:val="28"/>
        </w:rPr>
      </w:pPr>
    </w:p>
    <w:p w14:paraId="13250E13" w14:textId="77777777" w:rsidR="00003664" w:rsidRDefault="00003664" w:rsidP="00003664">
      <w:pPr>
        <w:rPr>
          <w:rFonts w:cs="Arial"/>
          <w:color w:val="000000"/>
          <w:szCs w:val="28"/>
        </w:rPr>
      </w:pPr>
    </w:p>
    <w:p w14:paraId="0F99A5C1" w14:textId="09F3A5B4" w:rsidR="00003664" w:rsidRDefault="00003664" w:rsidP="00003664">
      <w:pPr>
        <w:rPr>
          <w:rFonts w:cs="Arial"/>
          <w:color w:val="000000"/>
          <w:szCs w:val="28"/>
        </w:rPr>
      </w:pPr>
    </w:p>
    <w:p w14:paraId="14788F18" w14:textId="0CE00DD8" w:rsidR="00003664" w:rsidRDefault="006B469E" w:rsidP="00003664">
      <w:pPr>
        <w:rPr>
          <w:rFonts w:cs="Arial"/>
          <w:color w:val="000000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687D6EC7" wp14:editId="0A7FD1D7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2487295" cy="2501265"/>
            <wp:effectExtent l="0" t="0" r="1905" b="0"/>
            <wp:wrapTight wrapText="bothSides">
              <wp:wrapPolygon edited="0">
                <wp:start x="2206" y="2851"/>
                <wp:lineTo x="2206" y="19083"/>
                <wp:lineTo x="6617" y="20838"/>
                <wp:lineTo x="20734" y="21276"/>
                <wp:lineTo x="21396" y="21276"/>
                <wp:lineTo x="21396" y="20838"/>
                <wp:lineTo x="14999" y="20838"/>
                <wp:lineTo x="19190" y="19083"/>
                <wp:lineTo x="18970" y="2851"/>
                <wp:lineTo x="2206" y="2851"/>
              </wp:wrapPolygon>
            </wp:wrapTight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451C" w14:textId="151F5032" w:rsidR="00003664" w:rsidRDefault="00003664" w:rsidP="00003664">
      <w:pPr>
        <w:rPr>
          <w:rFonts w:cs="Arial"/>
          <w:color w:val="000000"/>
          <w:szCs w:val="28"/>
        </w:rPr>
      </w:pPr>
    </w:p>
    <w:p w14:paraId="6BFCC291" w14:textId="18549140" w:rsidR="00003664" w:rsidRPr="002E0FB0" w:rsidRDefault="006B469E" w:rsidP="00003664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10. </w:t>
      </w:r>
      <w:r w:rsidRPr="006B469E">
        <w:rPr>
          <w:rFonts w:cs="Arial"/>
          <w:color w:val="000000"/>
          <w:position w:val="-24"/>
          <w:szCs w:val="28"/>
        </w:rPr>
        <w:object w:dxaOrig="1360" w:dyaOrig="660" w14:anchorId="3D0ABCDD">
          <v:shape id="_x0000_i1056" type="#_x0000_t75" style="width:68.3pt;height:33.25pt" o:ole="">
            <v:imagedata r:id="rId18" o:title=""/>
          </v:shape>
          <o:OLEObject Type="Embed" ProgID="Equation.DSMT4" ShapeID="_x0000_i1056" DrawAspect="Content" ObjectID="_1384593282" r:id="rId19"/>
        </w:object>
      </w:r>
    </w:p>
    <w:p w14:paraId="5AB762F9" w14:textId="06D5DB8F" w:rsidR="00AE7C9E" w:rsidRDefault="00AE7C9E" w:rsidP="002029A2">
      <w:pPr>
        <w:rPr>
          <w:rFonts w:ascii="Times New Roman" w:hAnsi="Times New Roman" w:cs="Times New Roman"/>
          <w:sz w:val="28"/>
          <w:szCs w:val="28"/>
        </w:rPr>
      </w:pPr>
      <w:r w:rsidRPr="00AE7C9E">
        <w:t xml:space="preserve"> </w:t>
      </w:r>
    </w:p>
    <w:p w14:paraId="185A6C64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X – intercept:</w:t>
      </w:r>
    </w:p>
    <w:p w14:paraId="5FFCFA0A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Y – intercept:</w:t>
      </w:r>
    </w:p>
    <w:p w14:paraId="071136F1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V Asymptote:</w:t>
      </w:r>
    </w:p>
    <w:p w14:paraId="3A755ED8" w14:textId="77777777" w:rsidR="00003664" w:rsidRPr="002E0FB0" w:rsidRDefault="00003664" w:rsidP="000036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cs="Arial"/>
          <w:color w:val="000000"/>
          <w:szCs w:val="28"/>
        </w:rPr>
      </w:pPr>
      <w:r w:rsidRPr="002E0FB0">
        <w:rPr>
          <w:rFonts w:cs="Arial"/>
          <w:color w:val="000000"/>
          <w:szCs w:val="28"/>
        </w:rPr>
        <w:t>H Asymptote:</w:t>
      </w:r>
    </w:p>
    <w:p w14:paraId="43C44D26" w14:textId="77777777" w:rsidR="00003664" w:rsidRPr="002E0FB0" w:rsidRDefault="00003664" w:rsidP="00003664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Hole(s): </w:t>
      </w:r>
    </w:p>
    <w:p w14:paraId="5ECBBA3A" w14:textId="77777777" w:rsidR="00AB56D7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Domain: </w:t>
      </w:r>
    </w:p>
    <w:p w14:paraId="48B42B38" w14:textId="77777777" w:rsidR="00AB56D7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Range: </w:t>
      </w:r>
    </w:p>
    <w:p w14:paraId="42EAEF9E" w14:textId="6D8EBD1F" w:rsidR="00AB56D7" w:rsidRPr="002E0FB0" w:rsidRDefault="00AB56D7" w:rsidP="00AB56D7">
      <w:pPr>
        <w:rPr>
          <w:rFonts w:cs="Arial"/>
          <w:color w:val="000000"/>
          <w:szCs w:val="28"/>
        </w:rPr>
      </w:pPr>
      <w:r>
        <w:rPr>
          <w:rFonts w:cs="Arial"/>
          <w:color w:val="000000"/>
          <w:szCs w:val="28"/>
        </w:rPr>
        <w:t xml:space="preserve">End Behavior: </w:t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</w:r>
      <w:r>
        <w:rPr>
          <w:rFonts w:cs="Arial"/>
          <w:color w:val="000000"/>
          <w:szCs w:val="28"/>
        </w:rPr>
        <w:tab/>
        <w:t xml:space="preserve"> </w:t>
      </w:r>
    </w:p>
    <w:p w14:paraId="485CD00F" w14:textId="77777777" w:rsidR="00AE7C9E" w:rsidRDefault="00AE7C9E" w:rsidP="002029A2">
      <w:pPr>
        <w:rPr>
          <w:rFonts w:ascii="Times New Roman" w:hAnsi="Times New Roman" w:cs="Times New Roman"/>
          <w:sz w:val="28"/>
          <w:szCs w:val="28"/>
        </w:rPr>
      </w:pPr>
    </w:p>
    <w:p w14:paraId="44BCC891" w14:textId="77777777" w:rsidR="00F77C87" w:rsidRDefault="00F77C87" w:rsidP="002029A2">
      <w:pPr>
        <w:rPr>
          <w:rFonts w:ascii="Times New Roman" w:hAnsi="Times New Roman" w:cs="Times New Roman"/>
          <w:sz w:val="28"/>
          <w:szCs w:val="28"/>
        </w:rPr>
      </w:pPr>
    </w:p>
    <w:p w14:paraId="5AC12777" w14:textId="77777777" w:rsidR="00003664" w:rsidRDefault="00003664" w:rsidP="002029A2">
      <w:pPr>
        <w:rPr>
          <w:rFonts w:ascii="Times New Roman" w:hAnsi="Times New Roman" w:cs="Times New Roman"/>
          <w:sz w:val="28"/>
          <w:szCs w:val="28"/>
        </w:rPr>
      </w:pPr>
    </w:p>
    <w:p w14:paraId="3F13E48F" w14:textId="77777777" w:rsidR="00003664" w:rsidRDefault="00003664" w:rsidP="002029A2">
      <w:pPr>
        <w:rPr>
          <w:rFonts w:ascii="Times New Roman" w:hAnsi="Times New Roman" w:cs="Times New Roman"/>
          <w:sz w:val="28"/>
          <w:szCs w:val="28"/>
        </w:rPr>
      </w:pPr>
    </w:p>
    <w:p w14:paraId="7934241A" w14:textId="77777777" w:rsidR="00003664" w:rsidRDefault="00003664" w:rsidP="002029A2">
      <w:pPr>
        <w:rPr>
          <w:rFonts w:ascii="Times New Roman" w:hAnsi="Times New Roman" w:cs="Times New Roman"/>
          <w:sz w:val="28"/>
          <w:szCs w:val="28"/>
        </w:rPr>
      </w:pPr>
    </w:p>
    <w:p w14:paraId="6059F7B3" w14:textId="77777777" w:rsidR="00003664" w:rsidRDefault="00003664" w:rsidP="002029A2">
      <w:pPr>
        <w:rPr>
          <w:rFonts w:ascii="Times New Roman" w:hAnsi="Times New Roman" w:cs="Times New Roman"/>
          <w:sz w:val="28"/>
          <w:szCs w:val="28"/>
        </w:rPr>
      </w:pPr>
    </w:p>
    <w:p w14:paraId="76806A69" w14:textId="77777777" w:rsidR="00003664" w:rsidRDefault="00003664" w:rsidP="002029A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77F3CED" w14:textId="77777777" w:rsidR="00003664" w:rsidRDefault="00003664" w:rsidP="002029A2">
      <w:pPr>
        <w:rPr>
          <w:rFonts w:ascii="Times New Roman" w:hAnsi="Times New Roman" w:cs="Times New Roman"/>
          <w:sz w:val="28"/>
          <w:szCs w:val="28"/>
        </w:rPr>
      </w:pPr>
    </w:p>
    <w:p w14:paraId="1967467C" w14:textId="0BFBEF80" w:rsidR="00AE7C9E" w:rsidRDefault="00AE7C9E" w:rsidP="002029A2">
      <w:pPr>
        <w:rPr>
          <w:rFonts w:ascii="Times New Roman" w:hAnsi="Times New Roman" w:cs="Times New Roman"/>
          <w:sz w:val="28"/>
          <w:szCs w:val="28"/>
        </w:rPr>
      </w:pPr>
    </w:p>
    <w:p w14:paraId="1A6F05AE" w14:textId="77777777" w:rsidR="006C464A" w:rsidRPr="002029A2" w:rsidRDefault="006C464A" w:rsidP="002029A2">
      <w:pPr>
        <w:rPr>
          <w:rFonts w:ascii="Times New Roman" w:hAnsi="Times New Roman" w:cs="Times New Roman"/>
          <w:sz w:val="28"/>
          <w:szCs w:val="28"/>
        </w:rPr>
      </w:pPr>
    </w:p>
    <w:sectPr w:rsidR="006C464A" w:rsidRPr="002029A2" w:rsidSect="002029A2">
      <w:headerReference w:type="default" r:id="rId20"/>
      <w:pgSz w:w="12240" w:h="15840"/>
      <w:pgMar w:top="1152" w:right="1152" w:bottom="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39B79A" w14:textId="77777777" w:rsidR="008C4106" w:rsidRDefault="008C4106" w:rsidP="002029A2">
      <w:r>
        <w:separator/>
      </w:r>
    </w:p>
  </w:endnote>
  <w:endnote w:type="continuationSeparator" w:id="0">
    <w:p w14:paraId="70CAF3F6" w14:textId="77777777" w:rsidR="008C4106" w:rsidRDefault="008C4106" w:rsidP="00202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9CEC2" w14:textId="77777777" w:rsidR="008C4106" w:rsidRDefault="008C4106" w:rsidP="002029A2">
      <w:r>
        <w:separator/>
      </w:r>
    </w:p>
  </w:footnote>
  <w:footnote w:type="continuationSeparator" w:id="0">
    <w:p w14:paraId="20DDBCC0" w14:textId="77777777" w:rsidR="008C4106" w:rsidRDefault="008C4106" w:rsidP="00202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3ECFD" w14:textId="1F5FDD93" w:rsidR="00677A11" w:rsidRPr="002029A2" w:rsidRDefault="00677A11" w:rsidP="002029A2">
    <w:pPr>
      <w:pStyle w:val="Header"/>
      <w:tabs>
        <w:tab w:val="clear" w:pos="8640"/>
        <w:tab w:val="right" w:pos="981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</w:t>
    </w:r>
    <w:r w:rsidR="00AD6570">
      <w:rPr>
        <w:rFonts w:ascii="Times New Roman" w:hAnsi="Times New Roman" w:cs="Times New Roman"/>
      </w:rPr>
      <w:t>econdary III 5</w:t>
    </w:r>
    <w:r w:rsidR="00003664">
      <w:rPr>
        <w:rFonts w:ascii="Times New Roman" w:hAnsi="Times New Roman" w:cs="Times New Roman"/>
      </w:rPr>
      <w:t>-3</w:t>
    </w:r>
    <w:r>
      <w:rPr>
        <w:rFonts w:ascii="Times New Roman" w:hAnsi="Times New Roman" w:cs="Times New Roman"/>
      </w:rPr>
      <w:t xml:space="preserve"> HW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Name: 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A2"/>
    <w:rsid w:val="00003664"/>
    <w:rsid w:val="002029A2"/>
    <w:rsid w:val="002E0FB0"/>
    <w:rsid w:val="00544C09"/>
    <w:rsid w:val="00582C46"/>
    <w:rsid w:val="00677A11"/>
    <w:rsid w:val="006B469E"/>
    <w:rsid w:val="006C464A"/>
    <w:rsid w:val="00836ABD"/>
    <w:rsid w:val="008C4106"/>
    <w:rsid w:val="0099349A"/>
    <w:rsid w:val="009D29C5"/>
    <w:rsid w:val="00A21ABC"/>
    <w:rsid w:val="00AA1507"/>
    <w:rsid w:val="00AB56D7"/>
    <w:rsid w:val="00AD6570"/>
    <w:rsid w:val="00AE7C9E"/>
    <w:rsid w:val="00BF23FA"/>
    <w:rsid w:val="00BF769D"/>
    <w:rsid w:val="00D31E82"/>
    <w:rsid w:val="00E3437B"/>
    <w:rsid w:val="00F2380F"/>
    <w:rsid w:val="00F77C87"/>
    <w:rsid w:val="00FC3D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82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A2"/>
  </w:style>
  <w:style w:type="paragraph" w:styleId="Footer">
    <w:name w:val="footer"/>
    <w:basedOn w:val="Normal"/>
    <w:link w:val="Foot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A2"/>
  </w:style>
  <w:style w:type="paragraph" w:styleId="BalloonText">
    <w:name w:val="Balloon Text"/>
    <w:basedOn w:val="Normal"/>
    <w:link w:val="BalloonTextChar"/>
    <w:uiPriority w:val="99"/>
    <w:semiHidden/>
    <w:unhideWhenUsed/>
    <w:rsid w:val="00202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A2"/>
  </w:style>
  <w:style w:type="paragraph" w:styleId="Footer">
    <w:name w:val="footer"/>
    <w:basedOn w:val="Normal"/>
    <w:link w:val="Foot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A2"/>
  </w:style>
  <w:style w:type="paragraph" w:styleId="BalloonText">
    <w:name w:val="Balloon Text"/>
    <w:basedOn w:val="Normal"/>
    <w:link w:val="BalloonTextChar"/>
    <w:uiPriority w:val="99"/>
    <w:semiHidden/>
    <w:unhideWhenUsed/>
    <w:rsid w:val="00202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oleObject" Target="embeddings/oleObject3.bin"/><Relationship Id="rId16" Type="http://schemas.openxmlformats.org/officeDocument/2006/relationships/image" Target="media/image7.emf"/><Relationship Id="rId17" Type="http://schemas.openxmlformats.org/officeDocument/2006/relationships/oleObject" Target="embeddings/oleObject4.bin"/><Relationship Id="rId18" Type="http://schemas.openxmlformats.org/officeDocument/2006/relationships/image" Target="media/image8.emf"/><Relationship Id="rId19" Type="http://schemas.openxmlformats.org/officeDocument/2006/relationships/oleObject" Target="embeddings/oleObject5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118</Words>
  <Characters>675</Characters>
  <Application>Microsoft Macintosh Word</Application>
  <DocSecurity>0</DocSecurity>
  <Lines>5</Lines>
  <Paragraphs>1</Paragraphs>
  <ScaleCrop>false</ScaleCrop>
  <Company>Alpine School District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Cassandra Driggs</cp:lastModifiedBy>
  <cp:revision>7</cp:revision>
  <cp:lastPrinted>2015-12-04T14:34:00Z</cp:lastPrinted>
  <dcterms:created xsi:type="dcterms:W3CDTF">2014-11-24T05:37:00Z</dcterms:created>
  <dcterms:modified xsi:type="dcterms:W3CDTF">2015-12-04T19:23:00Z</dcterms:modified>
</cp:coreProperties>
</file>