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A76B" w14:textId="41C2DEE2" w:rsidR="00736F4B" w:rsidRDefault="00225FDA">
      <w:r>
        <w:t>HW 9</w:t>
      </w:r>
      <w:r w:rsidR="004316AD">
        <w:t>-3</w:t>
      </w:r>
      <w:r w:rsidR="00BF706F">
        <w:tab/>
      </w:r>
      <w:r w:rsidR="00BF706F">
        <w:tab/>
      </w:r>
      <w:r w:rsidR="00BF706F">
        <w:tab/>
      </w:r>
      <w:r w:rsidR="00BF706F">
        <w:tab/>
      </w:r>
      <w:r w:rsidR="00BF706F">
        <w:tab/>
      </w:r>
      <w:r w:rsidR="00BF706F">
        <w:tab/>
        <w:t>Name: ________________________________</w:t>
      </w:r>
    </w:p>
    <w:p w14:paraId="64DE6F70" w14:textId="77777777" w:rsidR="00BF706F" w:rsidRDefault="00BF706F">
      <w:r>
        <w:t>Secondary III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 Class: ________</w:t>
      </w:r>
    </w:p>
    <w:p w14:paraId="44660509" w14:textId="77777777" w:rsidR="00BF706F" w:rsidRDefault="00BF706F"/>
    <w:p w14:paraId="18DC12F2" w14:textId="77777777" w:rsidR="00BF706F" w:rsidRDefault="000B1084">
      <w:r>
        <w:t>Solve the following equations graphically</w:t>
      </w:r>
    </w:p>
    <w:p w14:paraId="75C9384B" w14:textId="6852D746" w:rsidR="000B1084" w:rsidRDefault="000B1084">
      <w:r>
        <w:t xml:space="preserve">1.  </w:t>
      </w:r>
      <w:r w:rsidRPr="000B1084">
        <w:rPr>
          <w:position w:val="-4"/>
        </w:rPr>
        <w:object w:dxaOrig="1080" w:dyaOrig="300" w14:anchorId="42126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pt" o:ole="">
            <v:imagedata r:id="rId6" o:title=""/>
          </v:shape>
          <o:OLEObject Type="Embed" ProgID="Equation.3" ShapeID="_x0000_i1025" DrawAspect="Content" ObjectID="_1421931619" r:id="rId7"/>
        </w:object>
      </w:r>
      <w:r>
        <w:tab/>
      </w:r>
      <w:r>
        <w:tab/>
      </w:r>
      <w:r>
        <w:tab/>
        <w:t xml:space="preserve">2.  </w:t>
      </w:r>
      <w:r w:rsidR="00F80B5F" w:rsidRPr="000B1084">
        <w:rPr>
          <w:position w:val="-4"/>
        </w:rPr>
        <w:object w:dxaOrig="1180" w:dyaOrig="300" w14:anchorId="578C8BC3">
          <v:shape id="_x0000_i1057" type="#_x0000_t75" style="width:59pt;height:15pt" o:ole="">
            <v:imagedata r:id="rId8" o:title=""/>
          </v:shape>
          <o:OLEObject Type="Embed" ProgID="Equation.DSMT4" ShapeID="_x0000_i1057" DrawAspect="Content" ObjectID="_1421931620" r:id="rId9"/>
        </w:object>
      </w:r>
      <w:r>
        <w:tab/>
      </w:r>
      <w:r>
        <w:tab/>
        <w:t xml:space="preserve">    3.  </w:t>
      </w:r>
      <w:r w:rsidR="00F80B5F" w:rsidRPr="000B1084">
        <w:rPr>
          <w:position w:val="-4"/>
        </w:rPr>
        <w:object w:dxaOrig="1240" w:dyaOrig="300" w14:anchorId="45DA9AD2">
          <v:shape id="_x0000_i1060" type="#_x0000_t75" style="width:62pt;height:15pt" o:ole="">
            <v:imagedata r:id="rId10" o:title=""/>
          </v:shape>
          <o:OLEObject Type="Embed" ProgID="Equation.DSMT4" ShapeID="_x0000_i1060" DrawAspect="Content" ObjectID="_1421931621" r:id="rId11"/>
        </w:object>
      </w:r>
    </w:p>
    <w:p w14:paraId="4381809E" w14:textId="77777777" w:rsidR="000B1084" w:rsidRDefault="000B1084"/>
    <w:p w14:paraId="5A30127A" w14:textId="77777777" w:rsidR="000B1084" w:rsidRDefault="000B1084"/>
    <w:p w14:paraId="0141AD70" w14:textId="77777777" w:rsidR="000B1084" w:rsidRDefault="000B1084">
      <w:r>
        <w:t>Solve the following equations algebraically</w:t>
      </w:r>
    </w:p>
    <w:p w14:paraId="4FA7505E" w14:textId="31228096" w:rsidR="000B1084" w:rsidRDefault="000B1084">
      <w:r>
        <w:t>4.</w:t>
      </w:r>
      <w:r w:rsidR="004E76F0">
        <w:t xml:space="preserve">   </w:t>
      </w:r>
      <w:r w:rsidR="00BD1B7E">
        <w:t xml:space="preserve"> </w:t>
      </w:r>
      <w:r w:rsidR="004E76F0" w:rsidRPr="004E76F0">
        <w:rPr>
          <w:position w:val="-4"/>
        </w:rPr>
        <w:object w:dxaOrig="1460" w:dyaOrig="300" w14:anchorId="6E72421A">
          <v:shape id="_x0000_i1028" type="#_x0000_t75" style="width:73pt;height:15pt" o:ole="">
            <v:imagedata r:id="rId12" o:title=""/>
          </v:shape>
          <o:OLEObject Type="Embed" ProgID="Equation.3" ShapeID="_x0000_i1028" DrawAspect="Content" ObjectID="_1421931622" r:id="rId13"/>
        </w:object>
      </w:r>
      <w:r w:rsidR="004E76F0">
        <w:tab/>
      </w:r>
      <w:r w:rsidR="004E76F0">
        <w:tab/>
      </w:r>
      <w:r w:rsidR="004E76F0">
        <w:tab/>
      </w:r>
      <w:r w:rsidR="004E76F0">
        <w:tab/>
      </w:r>
      <w:r w:rsidR="004E76F0">
        <w:tab/>
      </w:r>
      <w:r w:rsidR="009A7ABE">
        <w:t xml:space="preserve">5. </w:t>
      </w:r>
      <w:r w:rsidR="004E76F0">
        <w:t xml:space="preserve">   </w:t>
      </w:r>
      <w:r w:rsidR="004E76F0" w:rsidRPr="004E76F0">
        <w:rPr>
          <w:position w:val="-4"/>
        </w:rPr>
        <w:object w:dxaOrig="980" w:dyaOrig="300" w14:anchorId="305EDB27">
          <v:shape id="_x0000_i1029" type="#_x0000_t75" style="width:49pt;height:15pt" o:ole="">
            <v:imagedata r:id="rId14" o:title=""/>
          </v:shape>
          <o:OLEObject Type="Embed" ProgID="Equation.3" ShapeID="_x0000_i1029" DrawAspect="Content" ObjectID="_1421931623" r:id="rId15"/>
        </w:object>
      </w:r>
    </w:p>
    <w:p w14:paraId="60C30635" w14:textId="77777777" w:rsidR="004E76F0" w:rsidRDefault="004E76F0"/>
    <w:p w14:paraId="34D1FF50" w14:textId="77777777" w:rsidR="004E76F0" w:rsidRDefault="004E76F0"/>
    <w:p w14:paraId="6967D9E5" w14:textId="77777777" w:rsidR="004E76F0" w:rsidRDefault="004E76F0"/>
    <w:p w14:paraId="501F26EB" w14:textId="77777777" w:rsidR="004E76F0" w:rsidRDefault="004E76F0"/>
    <w:p w14:paraId="5624E175" w14:textId="77777777" w:rsidR="004E76F0" w:rsidRDefault="004E76F0"/>
    <w:p w14:paraId="5FEA2868" w14:textId="043CF227" w:rsidR="004E76F0" w:rsidRDefault="004E76F0">
      <w:r>
        <w:t xml:space="preserve">6.  </w:t>
      </w:r>
      <w:r w:rsidR="00BD1B7E">
        <w:t xml:space="preserve">  </w:t>
      </w:r>
      <w:r w:rsidRPr="004E76F0">
        <w:rPr>
          <w:position w:val="-4"/>
        </w:rPr>
        <w:object w:dxaOrig="1080" w:dyaOrig="300" w14:anchorId="420A3CD0">
          <v:shape id="_x0000_i1030" type="#_x0000_t75" style="width:54pt;height:15pt" o:ole="">
            <v:imagedata r:id="rId16" o:title=""/>
          </v:shape>
          <o:OLEObject Type="Embed" ProgID="Equation.3" ShapeID="_x0000_i1030" DrawAspect="Content" ObjectID="_1421931624" r:id="rId17"/>
        </w:object>
      </w:r>
      <w:r w:rsidR="00BD1B7E">
        <w:tab/>
      </w:r>
      <w:r w:rsidR="00BD1B7E">
        <w:tab/>
      </w:r>
      <w:r w:rsidR="00BD1B7E">
        <w:tab/>
      </w:r>
      <w:r w:rsidR="00BD1B7E">
        <w:tab/>
      </w:r>
      <w:r w:rsidR="00BD1B7E">
        <w:tab/>
      </w:r>
      <w:r>
        <w:t xml:space="preserve">7.  </w:t>
      </w:r>
      <w:r w:rsidR="00BD1B7E">
        <w:t xml:space="preserve">  </w:t>
      </w:r>
      <w:r w:rsidR="0002413D" w:rsidRPr="0002413D">
        <w:rPr>
          <w:position w:val="-4"/>
        </w:rPr>
        <w:object w:dxaOrig="820" w:dyaOrig="460" w14:anchorId="1DCBC2A5">
          <v:shape id="_x0000_i1031" type="#_x0000_t75" style="width:41pt;height:23pt" o:ole="">
            <v:imagedata r:id="rId18" o:title=""/>
          </v:shape>
          <o:OLEObject Type="Embed" ProgID="Equation.3" ShapeID="_x0000_i1031" DrawAspect="Content" ObjectID="_1421931625" r:id="rId19"/>
        </w:object>
      </w:r>
    </w:p>
    <w:p w14:paraId="351D14FE" w14:textId="77777777" w:rsidR="0002413D" w:rsidRDefault="0002413D"/>
    <w:p w14:paraId="37BB2DBD" w14:textId="77777777" w:rsidR="0002413D" w:rsidRDefault="0002413D"/>
    <w:p w14:paraId="22D680DB" w14:textId="77777777" w:rsidR="0002413D" w:rsidRDefault="0002413D"/>
    <w:p w14:paraId="76453926" w14:textId="77777777" w:rsidR="0002413D" w:rsidRDefault="0002413D"/>
    <w:p w14:paraId="58AE6A87" w14:textId="77777777" w:rsidR="0002413D" w:rsidRDefault="0002413D"/>
    <w:p w14:paraId="3639A379" w14:textId="77777777" w:rsidR="001A30D1" w:rsidRDefault="001A30D1"/>
    <w:p w14:paraId="5C41180C" w14:textId="77777777" w:rsidR="001A30D1" w:rsidRDefault="001A30D1"/>
    <w:p w14:paraId="48445BF3" w14:textId="1BFD5BA8" w:rsidR="001A30D1" w:rsidRPr="00BD1B7E" w:rsidRDefault="001A30D1">
      <w:r w:rsidRPr="00BD1B7E">
        <w:t>8.</w:t>
      </w:r>
      <w:r w:rsidR="00BD1B7E">
        <w:t xml:space="preserve">   </w:t>
      </w:r>
      <w:r w:rsidR="00BD1B7E" w:rsidRPr="00BD1B7E">
        <w:rPr>
          <w:position w:val="-10"/>
        </w:rPr>
        <w:object w:dxaOrig="1720" w:dyaOrig="320" w14:anchorId="7D3B2016">
          <v:shape id="_x0000_i1032" type="#_x0000_t75" style="width:86pt;height:16pt" o:ole="">
            <v:imagedata r:id="rId20" o:title=""/>
          </v:shape>
          <o:OLEObject Type="Embed" ProgID="Equation.3" ShapeID="_x0000_i1032" DrawAspect="Content" ObjectID="_1421931626" r:id="rId21"/>
        </w:object>
      </w:r>
      <w:r w:rsidR="00BD1B7E">
        <w:tab/>
      </w:r>
      <w:r w:rsidR="00BD1B7E">
        <w:tab/>
      </w:r>
      <w:r w:rsidR="00BD1B7E">
        <w:tab/>
      </w:r>
      <w:r w:rsidR="00BD1B7E">
        <w:tab/>
      </w:r>
      <w:r w:rsidR="00BD1B7E">
        <w:tab/>
      </w:r>
      <w:r w:rsidRPr="00BD1B7E">
        <w:t>9.</w:t>
      </w:r>
      <w:r w:rsidR="00BD1B7E">
        <w:t xml:space="preserve">    </w:t>
      </w:r>
      <w:r w:rsidR="00BD1B7E" w:rsidRPr="00BD1B7E">
        <w:rPr>
          <w:position w:val="-4"/>
        </w:rPr>
        <w:object w:dxaOrig="880" w:dyaOrig="300" w14:anchorId="2E5207AE">
          <v:shape id="_x0000_i1033" type="#_x0000_t75" style="width:44pt;height:15pt" o:ole="">
            <v:imagedata r:id="rId22" o:title=""/>
          </v:shape>
          <o:OLEObject Type="Embed" ProgID="Equation.3" ShapeID="_x0000_i1033" DrawAspect="Content" ObjectID="_1421931627" r:id="rId23"/>
        </w:object>
      </w:r>
    </w:p>
    <w:p w14:paraId="01886015" w14:textId="77777777" w:rsidR="001A30D1" w:rsidRPr="00BD1B7E" w:rsidRDefault="001A30D1"/>
    <w:p w14:paraId="67DAC132" w14:textId="77777777" w:rsidR="001A30D1" w:rsidRPr="00BD1B7E" w:rsidRDefault="001A30D1"/>
    <w:p w14:paraId="4E328484" w14:textId="77777777" w:rsidR="001A30D1" w:rsidRPr="00BD1B7E" w:rsidRDefault="001A30D1"/>
    <w:p w14:paraId="572F6FDD" w14:textId="77777777" w:rsidR="001A30D1" w:rsidRPr="00BD1B7E" w:rsidRDefault="001A30D1"/>
    <w:p w14:paraId="51E366FF" w14:textId="77777777" w:rsidR="001A30D1" w:rsidRPr="00BD1B7E" w:rsidRDefault="001A30D1"/>
    <w:p w14:paraId="1BF32C31" w14:textId="77777777" w:rsidR="001A30D1" w:rsidRPr="00BD1B7E" w:rsidRDefault="001A30D1"/>
    <w:p w14:paraId="5AF30853" w14:textId="77777777" w:rsidR="001A30D1" w:rsidRPr="00BD1B7E" w:rsidRDefault="001A30D1"/>
    <w:p w14:paraId="03D77918" w14:textId="5D8ABCEB" w:rsidR="0002413D" w:rsidRDefault="001A30D1">
      <w:r w:rsidRPr="00BD1B7E">
        <w:t>10.</w:t>
      </w:r>
      <w:r w:rsidR="00F80B5F">
        <w:t xml:space="preserve"> </w:t>
      </w:r>
      <w:r w:rsidR="00F80B5F" w:rsidRPr="00BD1B7E">
        <w:rPr>
          <w:position w:val="-10"/>
        </w:rPr>
        <w:object w:dxaOrig="1600" w:dyaOrig="320" w14:anchorId="15A33A15">
          <v:shape id="_x0000_i1063" type="#_x0000_t75" style="width:80pt;height:16pt" o:ole="">
            <v:imagedata r:id="rId24" o:title=""/>
          </v:shape>
          <o:OLEObject Type="Embed" ProgID="Equation.DSMT4" ShapeID="_x0000_i1063" DrawAspect="Content" ObjectID="_1421931628" r:id="rId25"/>
        </w:object>
      </w:r>
      <w:r w:rsidR="00F80B5F">
        <w:tab/>
      </w:r>
      <w:r w:rsidR="00F80B5F">
        <w:tab/>
      </w:r>
    </w:p>
    <w:p w14:paraId="7C4D3AD2" w14:textId="77777777" w:rsidR="001A30D1" w:rsidRDefault="001A30D1"/>
    <w:p w14:paraId="39D697D4" w14:textId="77777777" w:rsidR="001A30D1" w:rsidRDefault="001A30D1"/>
    <w:p w14:paraId="788B7E7F" w14:textId="77777777" w:rsidR="001A30D1" w:rsidRDefault="001A30D1"/>
    <w:p w14:paraId="1A80D037" w14:textId="77777777" w:rsidR="001A30D1" w:rsidRDefault="001A30D1"/>
    <w:p w14:paraId="5AC08E0B" w14:textId="77777777" w:rsidR="001A30D1" w:rsidRDefault="001A30D1"/>
    <w:p w14:paraId="28162173" w14:textId="77777777" w:rsidR="001A30D1" w:rsidRDefault="001A30D1" w:rsidP="00FA5BF9">
      <w:pPr>
        <w:widowControl w:val="0"/>
        <w:autoSpaceDE w:val="0"/>
        <w:autoSpaceDN w:val="0"/>
        <w:adjustRightInd w:val="0"/>
      </w:pPr>
    </w:p>
    <w:p w14:paraId="740E105E" w14:textId="40D631C6" w:rsidR="0002413D" w:rsidRDefault="00F80B5F" w:rsidP="00FA5BF9">
      <w:pPr>
        <w:widowControl w:val="0"/>
        <w:autoSpaceDE w:val="0"/>
        <w:autoSpaceDN w:val="0"/>
        <w:adjustRightInd w:val="0"/>
        <w:rPr>
          <w:rFonts w:cs="MinionPro-Regular"/>
        </w:rPr>
      </w:pPr>
      <w:r>
        <w:t>11</w:t>
      </w:r>
      <w:r w:rsidR="0002413D" w:rsidRPr="0002413D">
        <w:t xml:space="preserve">.  </w:t>
      </w:r>
      <w:r w:rsidR="0002413D" w:rsidRPr="0002413D">
        <w:rPr>
          <w:rFonts w:cs="MinionPro-Regular"/>
        </w:rPr>
        <w:t xml:space="preserve">The price </w:t>
      </w:r>
      <w:r w:rsidR="0002413D" w:rsidRPr="0002413D">
        <w:rPr>
          <w:rFonts w:cs="MinionPro-Regular"/>
          <w:i/>
          <w:iCs/>
        </w:rPr>
        <w:t xml:space="preserve">P </w:t>
      </w:r>
      <w:r w:rsidR="0002413D" w:rsidRPr="0002413D">
        <w:rPr>
          <w:rFonts w:cs="MinionPro-Regular"/>
        </w:rPr>
        <w:t xml:space="preserve">of a gallon of gas after </w:t>
      </w:r>
      <w:r w:rsidR="0002413D" w:rsidRPr="0002413D">
        <w:rPr>
          <w:rFonts w:cs="MinionPro-Regular"/>
          <w:i/>
          <w:iCs/>
        </w:rPr>
        <w:t xml:space="preserve">t </w:t>
      </w:r>
      <w:r w:rsidR="0002413D" w:rsidRPr="0002413D">
        <w:rPr>
          <w:rFonts w:cs="MinionPro-Regular"/>
        </w:rPr>
        <w:t>years is given by the</w:t>
      </w:r>
      <w:r w:rsidR="00FA5BF9">
        <w:rPr>
          <w:rFonts w:cs="MinionPro-Regular"/>
        </w:rPr>
        <w:t xml:space="preserve"> </w:t>
      </w:r>
      <w:r w:rsidR="0002413D" w:rsidRPr="0002413D">
        <w:rPr>
          <w:rFonts w:cs="MinionPro-Regular"/>
        </w:rPr>
        <w:t xml:space="preserve">equation </w:t>
      </w:r>
      <w:r w:rsidR="0002413D" w:rsidRPr="0002413D">
        <w:rPr>
          <w:rFonts w:cs="MinionPro-Regular"/>
          <w:i/>
          <w:iCs/>
        </w:rPr>
        <w:t xml:space="preserve">P </w:t>
      </w:r>
      <w:r w:rsidR="0002413D" w:rsidRPr="0002413D">
        <w:rPr>
          <w:rFonts w:cs="MinionPro-Regular"/>
          <w:b/>
          <w:bCs/>
        </w:rPr>
        <w:t xml:space="preserve">= </w:t>
      </w:r>
      <w:r w:rsidR="0002413D" w:rsidRPr="0002413D">
        <w:rPr>
          <w:rFonts w:cs="MinionPro-Regular"/>
          <w:i/>
          <w:iCs/>
        </w:rPr>
        <w:t>P</w:t>
      </w:r>
      <w:r w:rsidR="00FA5BF9">
        <w:rPr>
          <w:rFonts w:cs="MinionPro-Regular"/>
          <w:i/>
          <w:iCs/>
          <w:vertAlign w:val="subscript"/>
        </w:rPr>
        <w:t>0</w:t>
      </w:r>
      <w:r w:rsidR="0002413D" w:rsidRPr="0002413D">
        <w:rPr>
          <w:rFonts w:cs="MinionPro-Regular"/>
        </w:rPr>
        <w:t xml:space="preserve"> ( 1 </w:t>
      </w:r>
      <w:r w:rsidR="0002413D" w:rsidRPr="0002413D">
        <w:rPr>
          <w:rFonts w:cs="MinionPro-Regular"/>
          <w:b/>
          <w:bCs/>
        </w:rPr>
        <w:t xml:space="preserve">+ </w:t>
      </w:r>
      <w:r w:rsidR="0002413D" w:rsidRPr="0002413D">
        <w:rPr>
          <w:rFonts w:cs="MinionPro-Regular"/>
          <w:i/>
          <w:iCs/>
        </w:rPr>
        <w:t xml:space="preserve">r </w:t>
      </w:r>
      <w:r w:rsidR="00FA5BF9">
        <w:rPr>
          <w:rFonts w:cs="MinionPro-Regular"/>
        </w:rPr>
        <w:t>)</w:t>
      </w:r>
      <w:r w:rsidR="00FA5BF9">
        <w:rPr>
          <w:rFonts w:cs="MinionPro-Regular"/>
          <w:vertAlign w:val="superscript"/>
        </w:rPr>
        <w:t>t</w:t>
      </w:r>
      <w:r w:rsidR="0002413D" w:rsidRPr="0002413D">
        <w:rPr>
          <w:rFonts w:cs="MinionPro-Regular"/>
          <w:i/>
          <w:iCs/>
        </w:rPr>
        <w:t xml:space="preserve"> </w:t>
      </w:r>
      <w:r w:rsidR="0002413D" w:rsidRPr="0002413D">
        <w:rPr>
          <w:rFonts w:cs="MinionPro-Regular"/>
        </w:rPr>
        <w:t xml:space="preserve">where </w:t>
      </w:r>
      <w:r w:rsidR="0002413D" w:rsidRPr="0002413D">
        <w:rPr>
          <w:rFonts w:cs="MinionPro-Regular"/>
          <w:i/>
          <w:iCs/>
        </w:rPr>
        <w:t>P</w:t>
      </w:r>
      <w:r w:rsidR="00FA5BF9">
        <w:rPr>
          <w:rFonts w:cs="MinionPro-Regular"/>
          <w:i/>
          <w:iCs/>
          <w:vertAlign w:val="subscript"/>
        </w:rPr>
        <w:t>0</w:t>
      </w:r>
      <w:r w:rsidR="0002413D" w:rsidRPr="0002413D">
        <w:rPr>
          <w:rFonts w:cs="MinionPro-Regular"/>
        </w:rPr>
        <w:t xml:space="preserve"> is the initial price of gas and</w:t>
      </w:r>
      <w:r w:rsidR="00FA5BF9">
        <w:rPr>
          <w:rFonts w:cs="MinionPro-Regular"/>
        </w:rPr>
        <w:t xml:space="preserve"> </w:t>
      </w:r>
      <w:r w:rsidR="0002413D" w:rsidRPr="0002413D">
        <w:rPr>
          <w:rFonts w:cs="MinionPro-Regular"/>
          <w:i/>
          <w:iCs/>
        </w:rPr>
        <w:t xml:space="preserve">r </w:t>
      </w:r>
      <w:r w:rsidR="0002413D" w:rsidRPr="0002413D">
        <w:rPr>
          <w:rFonts w:cs="MinionPro-Regular"/>
        </w:rPr>
        <w:t>is the rate of inflation. If the price of a gallon of gas is currently</w:t>
      </w:r>
      <w:r w:rsidR="00FA5BF9">
        <w:rPr>
          <w:rFonts w:cs="MinionPro-Regular"/>
        </w:rPr>
        <w:t xml:space="preserve"> </w:t>
      </w:r>
      <w:r w:rsidR="0002413D" w:rsidRPr="0002413D">
        <w:rPr>
          <w:rFonts w:cs="MinionPro-Regular"/>
        </w:rPr>
        <w:t>$3.25, how long will it take for the price to rise to $4.00 if the</w:t>
      </w:r>
      <w:r w:rsidR="00FA5BF9">
        <w:rPr>
          <w:rFonts w:cs="MinionPro-Regular"/>
        </w:rPr>
        <w:t xml:space="preserve"> </w:t>
      </w:r>
      <w:r w:rsidR="0002413D" w:rsidRPr="0002413D">
        <w:rPr>
          <w:rFonts w:cs="MinionPro-Regular"/>
        </w:rPr>
        <w:t>rate of inflation is 10.5%?</w:t>
      </w:r>
    </w:p>
    <w:p w14:paraId="5A96CCF3" w14:textId="77777777" w:rsidR="00FA5BF9" w:rsidRDefault="00FA5BF9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76469C90" w14:textId="77777777" w:rsidR="0059549B" w:rsidRDefault="0059549B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78341D14" w14:textId="77777777" w:rsidR="00FA5BF9" w:rsidRDefault="00FA5BF9" w:rsidP="00FA5BF9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024C7C1C" w14:textId="602A7E77" w:rsidR="001A30D1" w:rsidRDefault="00F80B5F" w:rsidP="001A30D1">
      <w:pPr>
        <w:widowControl w:val="0"/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lastRenderedPageBreak/>
        <w:t>12</w:t>
      </w:r>
      <w:r w:rsidR="001A30D1">
        <w:rPr>
          <w:rFonts w:cs="MinionPro-Regular"/>
        </w:rPr>
        <w:t>.  A veterinarian has instru</w:t>
      </w:r>
      <w:r w:rsidR="00841FFB">
        <w:rPr>
          <w:rFonts w:cs="MinionPro-Regular"/>
        </w:rPr>
        <w:t xml:space="preserve">cted Harrison to give his </w:t>
      </w:r>
      <w:r w:rsidR="001A30D1">
        <w:rPr>
          <w:rFonts w:cs="MinionPro-Regular"/>
        </w:rPr>
        <w:t xml:space="preserve">dog one 325-mg aspirin </w:t>
      </w:r>
    </w:p>
    <w:p w14:paraId="4B41EAC1" w14:textId="77777777" w:rsidR="001A30D1" w:rsidRDefault="001A30D1" w:rsidP="001A30D1">
      <w:pPr>
        <w:widowControl w:val="0"/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 xml:space="preserve">tablet for arthritis.  The amount of aspirin, A, remaining in the dog’s body after t minutes can be expressed by </w:t>
      </w:r>
      <w:r w:rsidRPr="001A30D1">
        <w:rPr>
          <w:rFonts w:cs="MinionPro-Regular"/>
          <w:position w:val="-28"/>
        </w:rPr>
        <w:object w:dxaOrig="1440" w:dyaOrig="820" w14:anchorId="2CF6E792">
          <v:shape id="_x0000_i1036" type="#_x0000_t75" style="width:1in;height:41pt" o:ole="">
            <v:imagedata r:id="rId26" o:title=""/>
          </v:shape>
          <o:OLEObject Type="Embed" ProgID="Equation.3" ShapeID="_x0000_i1036" DrawAspect="Content" ObjectID="_1421931629" r:id="rId27"/>
        </w:object>
      </w:r>
      <w:r>
        <w:rPr>
          <w:rFonts w:cs="MinionPro-Regular"/>
        </w:rPr>
        <w:t xml:space="preserve">.  How long will it take for the amount of aspirin to drop to 50-mg? </w:t>
      </w:r>
    </w:p>
    <w:p w14:paraId="3AD7CAE1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038EDF47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1B18497D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4B76B68A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21EB5161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4D19915D" w14:textId="77777777" w:rsidR="00225FDA" w:rsidRPr="003F045B" w:rsidRDefault="00225FDA" w:rsidP="001A30D1">
      <w:pPr>
        <w:widowControl w:val="0"/>
        <w:autoSpaceDE w:val="0"/>
        <w:autoSpaceDN w:val="0"/>
        <w:adjustRightInd w:val="0"/>
        <w:rPr>
          <w:rFonts w:cs="MinionPro-Regular"/>
          <w:color w:val="000000" w:themeColor="text1"/>
        </w:rPr>
      </w:pPr>
    </w:p>
    <w:p w14:paraId="7039AF1A" w14:textId="6718F39F" w:rsidR="0059549B" w:rsidRPr="003F045B" w:rsidRDefault="00F80B5F" w:rsidP="001A30D1">
      <w:pPr>
        <w:widowControl w:val="0"/>
        <w:autoSpaceDE w:val="0"/>
        <w:autoSpaceDN w:val="0"/>
        <w:adjustRightInd w:val="0"/>
        <w:rPr>
          <w:rFonts w:cs="Comic Sans MS"/>
          <w:color w:val="000000" w:themeColor="text1"/>
        </w:rPr>
      </w:pPr>
      <w:r>
        <w:rPr>
          <w:rFonts w:cs="Helvetica"/>
          <w:color w:val="000000" w:themeColor="text1"/>
        </w:rPr>
        <w:t>13</w:t>
      </w:r>
      <w:r w:rsidR="003F045B">
        <w:rPr>
          <w:rFonts w:cs="Helvetica"/>
          <w:color w:val="000000" w:themeColor="text1"/>
        </w:rPr>
        <w:t>.How long will it take for a $150</w:t>
      </w:r>
      <w:r w:rsidR="003F045B" w:rsidRPr="003F045B">
        <w:rPr>
          <w:rFonts w:cs="Helvetica"/>
          <w:color w:val="000000" w:themeColor="text1"/>
        </w:rPr>
        <w:t xml:space="preserve"> initial inve</w:t>
      </w:r>
      <w:r w:rsidR="003F045B">
        <w:rPr>
          <w:rFonts w:cs="Helvetica"/>
          <w:color w:val="000000" w:themeColor="text1"/>
        </w:rPr>
        <w:t>stment in an account that pays 3.8</w:t>
      </w:r>
      <w:r w:rsidR="003F045B" w:rsidRPr="003F045B">
        <w:rPr>
          <w:rFonts w:cs="Helvetica"/>
          <w:color w:val="000000" w:themeColor="text1"/>
        </w:rPr>
        <w:t>% compoun</w:t>
      </w:r>
      <w:r w:rsidR="003F045B">
        <w:rPr>
          <w:rFonts w:cs="Helvetica"/>
          <w:color w:val="000000" w:themeColor="text1"/>
        </w:rPr>
        <w:t>ded continuously to grow to $1,500</w:t>
      </w:r>
      <w:r w:rsidR="003F045B" w:rsidRPr="003F045B">
        <w:rPr>
          <w:rFonts w:cs="Helvetica"/>
          <w:color w:val="000000" w:themeColor="text1"/>
        </w:rPr>
        <w:t>?</w:t>
      </w:r>
    </w:p>
    <w:p w14:paraId="6FFF75DF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50D081DD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717847EC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2E6C1216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</w:p>
    <w:p w14:paraId="02FE9875" w14:textId="77777777" w:rsidR="0059549B" w:rsidRDefault="0059549B" w:rsidP="001A30D1">
      <w:pPr>
        <w:widowControl w:val="0"/>
        <w:autoSpaceDE w:val="0"/>
        <w:autoSpaceDN w:val="0"/>
        <w:adjustRightInd w:val="0"/>
        <w:rPr>
          <w:rFonts w:cs="Comic Sans MS"/>
        </w:rPr>
      </w:pPr>
      <w:r>
        <w:rPr>
          <w:rFonts w:cs="MinionPro-Regular"/>
          <w:b/>
          <w:noProof/>
        </w:rPr>
        <w:drawing>
          <wp:anchor distT="0" distB="0" distL="114300" distR="114300" simplePos="0" relativeHeight="251658240" behindDoc="1" locked="0" layoutInCell="1" allowOverlap="1" wp14:anchorId="171E8549" wp14:editId="03F771DE">
            <wp:simplePos x="0" y="0"/>
            <wp:positionH relativeFrom="column">
              <wp:posOffset>266700</wp:posOffset>
            </wp:positionH>
            <wp:positionV relativeFrom="paragraph">
              <wp:posOffset>97155</wp:posOffset>
            </wp:positionV>
            <wp:extent cx="4076700" cy="15501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3 at 9.48.59 PM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55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B7866" w14:textId="16503088" w:rsidR="0059549B" w:rsidRPr="001A30D1" w:rsidRDefault="00F80B5F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  <w:r>
        <w:rPr>
          <w:rFonts w:cs="Comic Sans MS"/>
        </w:rPr>
        <w:t>14</w:t>
      </w:r>
      <w:r w:rsidR="0059549B">
        <w:rPr>
          <w:rFonts w:cs="Comic Sans MS"/>
        </w:rPr>
        <w:t xml:space="preserve">.  </w:t>
      </w:r>
    </w:p>
    <w:p w14:paraId="2AB6CE3B" w14:textId="77777777" w:rsidR="00FA5BF9" w:rsidRDefault="00FA5BF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09C99294" w14:textId="4BF1CCB4" w:rsidR="00FA42E9" w:rsidRDefault="00F80B5F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  <w:r>
        <w:rPr>
          <w:rFonts w:cs="MinionPro-Regular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F2C02" wp14:editId="5DA66458">
                <wp:simplePos x="0" y="0"/>
                <wp:positionH relativeFrom="column">
                  <wp:posOffset>3771900</wp:posOffset>
                </wp:positionH>
                <wp:positionV relativeFrom="paragraph">
                  <wp:posOffset>149225</wp:posOffset>
                </wp:positionV>
                <wp:extent cx="571500" cy="3429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F8E00" w14:textId="7D7B7185" w:rsidR="00F80B5F" w:rsidRDefault="00F80B5F">
                            <w:r>
                              <w:t>0.341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11.75pt;width: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" fillcolor="white [3212]" stroked="f">
                <v:textbox>
                  <w:txbxContent>
                    <w:p w14:paraId="41FF8E00" w14:textId="7D7B7185" w:rsidR="00F80B5F" w:rsidRDefault="00F80B5F">
                      <w:r>
                        <w:t>0.341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900D3" w14:textId="3A1B7F5C" w:rsidR="00FA42E9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157155F4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37FB2711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504C2B78" w14:textId="77777777" w:rsidR="00225FDA" w:rsidRDefault="00225FDA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152C8764" w14:textId="77777777" w:rsidR="00225FDA" w:rsidRDefault="00225FDA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68EA7D11" w14:textId="77777777" w:rsidR="00225FDA" w:rsidRDefault="00225FDA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7B81E134" w14:textId="77777777" w:rsidR="00225FDA" w:rsidRDefault="00225FDA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3190DD90" w14:textId="77777777" w:rsidR="00841FFB" w:rsidRDefault="00841FFB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1D909F54" w14:textId="77777777" w:rsidR="00841FFB" w:rsidRDefault="00841FFB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503D0DF7" w14:textId="77777777" w:rsidR="00841FFB" w:rsidRDefault="00841FFB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514D9C43" w14:textId="77777777" w:rsidR="00841FFB" w:rsidRDefault="00841FFB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72D84068" w14:textId="4413896F" w:rsidR="009B7D59" w:rsidRDefault="009B7D5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  <w:r>
        <w:rPr>
          <w:rFonts w:cs="MinionPro-Regular"/>
          <w:b/>
        </w:rPr>
        <w:t xml:space="preserve">Review </w:t>
      </w:r>
    </w:p>
    <w:p w14:paraId="58CA6058" w14:textId="0F9262E0" w:rsidR="00C33675" w:rsidRDefault="00225FDA" w:rsidP="00225F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MinionPro-Regular"/>
        </w:rPr>
      </w:pPr>
      <w:r>
        <w:rPr>
          <w:rFonts w:cs="MinionPro-Regular"/>
        </w:rPr>
        <w:t xml:space="preserve"> The population of Smallville in the year 1890 was 6</w:t>
      </w:r>
      <w:r w:rsidR="00F34BCC">
        <w:rPr>
          <w:rFonts w:cs="MinionPro-Regular"/>
        </w:rPr>
        <w:t>,</w:t>
      </w:r>
      <w:bookmarkStart w:id="0" w:name="_GoBack"/>
      <w:bookmarkEnd w:id="0"/>
      <w:r>
        <w:rPr>
          <w:rFonts w:cs="MinionPro-Regular"/>
        </w:rPr>
        <w:t xml:space="preserve">250.  Assume the population increased at a rate of 2.75% per year.  </w:t>
      </w:r>
    </w:p>
    <w:p w14:paraId="1906C25C" w14:textId="77777777" w:rsidR="00C33675" w:rsidRDefault="00C33675" w:rsidP="00C33675">
      <w:pPr>
        <w:pStyle w:val="ListParagraph"/>
        <w:widowControl w:val="0"/>
        <w:autoSpaceDE w:val="0"/>
        <w:autoSpaceDN w:val="0"/>
        <w:adjustRightInd w:val="0"/>
        <w:rPr>
          <w:rFonts w:cs="MinionPro-Regular"/>
        </w:rPr>
      </w:pPr>
    </w:p>
    <w:p w14:paraId="335AF83F" w14:textId="77777777" w:rsidR="00C33675" w:rsidRDefault="00C33675" w:rsidP="00C33675">
      <w:pPr>
        <w:pStyle w:val="ListParagraph"/>
        <w:widowControl w:val="0"/>
        <w:autoSpaceDE w:val="0"/>
        <w:autoSpaceDN w:val="0"/>
        <w:adjustRightInd w:val="0"/>
        <w:rPr>
          <w:rFonts w:cs="MinionPro-Regular"/>
        </w:rPr>
      </w:pPr>
    </w:p>
    <w:p w14:paraId="6D2BCAE4" w14:textId="2F44D92D" w:rsidR="009B7D59" w:rsidRDefault="00225FDA" w:rsidP="00C336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MinionPro-Regular"/>
        </w:rPr>
      </w:pPr>
      <w:r w:rsidRPr="00C33675">
        <w:rPr>
          <w:rFonts w:cs="MinionPro-Regular"/>
        </w:rPr>
        <w:t xml:space="preserve">Find the population in </w:t>
      </w:r>
      <w:r w:rsidR="00C33675">
        <w:rPr>
          <w:rFonts w:cs="MinionPro-Regular"/>
        </w:rPr>
        <w:t>1915</w:t>
      </w:r>
      <w:r w:rsidRPr="00C33675">
        <w:rPr>
          <w:rFonts w:cs="MinionPro-Regular"/>
        </w:rPr>
        <w:t xml:space="preserve">.  </w:t>
      </w:r>
    </w:p>
    <w:p w14:paraId="066E618E" w14:textId="77777777" w:rsidR="00C33675" w:rsidRDefault="00C33675" w:rsidP="00C33675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60977F32" w14:textId="77777777" w:rsidR="00C33675" w:rsidRDefault="00C33675" w:rsidP="00C33675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2EF77A7B" w14:textId="77777777" w:rsidR="00C33675" w:rsidRDefault="00C33675" w:rsidP="00C33675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672287F0" w14:textId="77777777" w:rsidR="00C33675" w:rsidRDefault="00C33675" w:rsidP="00C33675">
      <w:pPr>
        <w:widowControl w:val="0"/>
        <w:autoSpaceDE w:val="0"/>
        <w:autoSpaceDN w:val="0"/>
        <w:adjustRightInd w:val="0"/>
        <w:rPr>
          <w:rFonts w:cs="MinionPro-Regular"/>
        </w:rPr>
      </w:pPr>
    </w:p>
    <w:p w14:paraId="55173DEE" w14:textId="7F4C6F35" w:rsidR="00C33675" w:rsidRPr="00C33675" w:rsidRDefault="00C33675" w:rsidP="00C3367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MinionPro-Regular"/>
        </w:rPr>
      </w:pPr>
      <w:r w:rsidRPr="00C33675">
        <w:rPr>
          <w:rFonts w:cs="MinionPro-Regular"/>
        </w:rPr>
        <w:t xml:space="preserve">Find the population in 1940.  </w:t>
      </w:r>
    </w:p>
    <w:p w14:paraId="32C5F86D" w14:textId="6FD83933" w:rsidR="00C33675" w:rsidRPr="00C33675" w:rsidRDefault="00C33675" w:rsidP="00C33675">
      <w:pPr>
        <w:widowControl w:val="0"/>
        <w:autoSpaceDE w:val="0"/>
        <w:autoSpaceDN w:val="0"/>
        <w:adjustRightInd w:val="0"/>
        <w:ind w:left="720"/>
        <w:rPr>
          <w:rFonts w:cs="MinionPro-Regular"/>
        </w:rPr>
      </w:pPr>
    </w:p>
    <w:p w14:paraId="3C8C43DC" w14:textId="77777777" w:rsidR="009B7D59" w:rsidRDefault="009B7D5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6C143546" w14:textId="77777777" w:rsidR="009B7D59" w:rsidRDefault="009B7D5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5E4C9CEA" w14:textId="77777777" w:rsidR="009B7D59" w:rsidRDefault="009B7D5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3C2C98CC" w14:textId="77777777" w:rsidR="009B7D59" w:rsidRDefault="009B7D5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15EE9125" w14:textId="77777777" w:rsidR="009B7D59" w:rsidRDefault="009B7D5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06CCDEAE" w14:textId="77777777" w:rsidR="00225FDA" w:rsidRDefault="00225FDA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FE876B3" w14:textId="77777777" w:rsidR="00841FFB" w:rsidRDefault="00841FFB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41E670D" w14:textId="77777777" w:rsidR="00841FFB" w:rsidRDefault="00841FFB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D643624" w14:textId="77777777" w:rsidR="00841FFB" w:rsidRDefault="00841FFB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587DC371" w14:textId="77777777" w:rsidR="00841FFB" w:rsidRDefault="00841FFB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BBFA103" w14:textId="77777777" w:rsidR="00841FFB" w:rsidRDefault="00841FFB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C876318" w14:textId="77777777" w:rsidR="00225FDA" w:rsidRDefault="00225FDA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F17E29" w14:textId="77777777" w:rsidR="00225FDA" w:rsidRDefault="00225FDA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9167E35" w14:textId="0F628DCA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A42E9">
        <w:rPr>
          <w:rFonts w:ascii="Times New Roman" w:hAnsi="Times New Roman" w:cs="Times New Roman"/>
          <w:b/>
        </w:rPr>
        <w:t>Selected Answers:</w:t>
      </w:r>
    </w:p>
    <w:p w14:paraId="52E6256B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2366C0F" w14:textId="1078133E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x=0.47</w:t>
      </w:r>
    </w:p>
    <w:p w14:paraId="5CDC74C2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86E00D" w14:textId="34A80D17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x=3.36</w:t>
      </w:r>
    </w:p>
    <w:p w14:paraId="764E4B34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0B074B" w14:textId="09532013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x=-0.16</w:t>
      </w:r>
    </w:p>
    <w:p w14:paraId="78239D36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022B54" w14:textId="28D23791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x=4.40</w:t>
      </w:r>
    </w:p>
    <w:p w14:paraId="4F4518B8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AA7EA8" w14:textId="7E4C9E1D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x=-5, 4</w:t>
      </w:r>
    </w:p>
    <w:p w14:paraId="5EC9C9B9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5AAB8E" w14:textId="1181D422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2.08 years</w:t>
      </w:r>
    </w:p>
    <w:p w14:paraId="1D744B84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B3D346" w14:textId="4345454C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20 times more severe</w:t>
      </w:r>
    </w:p>
    <w:p w14:paraId="59BD03BD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805411" w14:textId="34EB11F8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x=1.0999 B</w:t>
      </w:r>
    </w:p>
    <w:p w14:paraId="7D25F9BF" w14:textId="2CA3B843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x=0.341 D</w:t>
      </w:r>
    </w:p>
    <w:p w14:paraId="391D1B0E" w14:textId="07EB6D10" w:rsid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x=0.366 A</w:t>
      </w:r>
    </w:p>
    <w:p w14:paraId="1FE0A374" w14:textId="6DC3C312" w:rsidR="00FA42E9" w:rsidRPr="00FA42E9" w:rsidRDefault="00FA42E9" w:rsidP="001A3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x=1.700 C</w:t>
      </w:r>
    </w:p>
    <w:p w14:paraId="2EF49896" w14:textId="77777777" w:rsidR="00FA42E9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p w14:paraId="788E8A74" w14:textId="77777777" w:rsidR="00FA42E9" w:rsidRPr="001A30D1" w:rsidRDefault="00FA42E9" w:rsidP="001A30D1">
      <w:pPr>
        <w:widowControl w:val="0"/>
        <w:autoSpaceDE w:val="0"/>
        <w:autoSpaceDN w:val="0"/>
        <w:adjustRightInd w:val="0"/>
        <w:rPr>
          <w:rFonts w:cs="MinionPro-Regular"/>
          <w:b/>
        </w:rPr>
      </w:pPr>
    </w:p>
    <w:sectPr w:rsidR="00FA42E9" w:rsidRPr="001A30D1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2C98"/>
    <w:multiLevelType w:val="hybridMultilevel"/>
    <w:tmpl w:val="AB5C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7DFC"/>
    <w:multiLevelType w:val="hybridMultilevel"/>
    <w:tmpl w:val="A3C8B102"/>
    <w:lvl w:ilvl="0" w:tplc="41F4A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F"/>
    <w:rsid w:val="0002413D"/>
    <w:rsid w:val="0009798B"/>
    <w:rsid w:val="000B1084"/>
    <w:rsid w:val="001A30D1"/>
    <w:rsid w:val="00225FDA"/>
    <w:rsid w:val="003F045B"/>
    <w:rsid w:val="004316AD"/>
    <w:rsid w:val="004E76F0"/>
    <w:rsid w:val="0059549B"/>
    <w:rsid w:val="00667F6F"/>
    <w:rsid w:val="00736F4B"/>
    <w:rsid w:val="00754BEF"/>
    <w:rsid w:val="00841FFB"/>
    <w:rsid w:val="009A7ABE"/>
    <w:rsid w:val="009B7D59"/>
    <w:rsid w:val="00BD1B7E"/>
    <w:rsid w:val="00BF706F"/>
    <w:rsid w:val="00C33675"/>
    <w:rsid w:val="00DA3837"/>
    <w:rsid w:val="00F34BCC"/>
    <w:rsid w:val="00F80B5F"/>
    <w:rsid w:val="00FA42E9"/>
    <w:rsid w:val="00FA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524F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e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 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Cassandra Driggs</cp:lastModifiedBy>
  <cp:revision>12</cp:revision>
  <dcterms:created xsi:type="dcterms:W3CDTF">2015-01-03T22:17:00Z</dcterms:created>
  <dcterms:modified xsi:type="dcterms:W3CDTF">2017-02-08T23:09:00Z</dcterms:modified>
</cp:coreProperties>
</file>